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D4" w:rsidRPr="00FB456D" w:rsidRDefault="00E57ED4" w:rsidP="00E57ED4">
      <w:pPr>
        <w:pStyle w:val="1"/>
        <w:spacing w:before="0" w:after="75"/>
        <w:jc w:val="right"/>
        <w:rPr>
          <w:sz w:val="24"/>
          <w:szCs w:val="24"/>
        </w:rPr>
      </w:pPr>
      <w:r w:rsidRPr="00FB456D">
        <w:rPr>
          <w:rFonts w:ascii="Calibri" w:hAnsi="Calibri"/>
          <w:color w:val="C00000"/>
          <w:sz w:val="24"/>
          <w:szCs w:val="24"/>
          <w:u w:val="single"/>
        </w:rPr>
        <w:t>НЕОФИЦИАЛЬНЫЙ ПЕРЕВОД</w:t>
      </w:r>
    </w:p>
    <w:p w:rsidR="00E845F5" w:rsidRPr="004A2B2E" w:rsidRDefault="00E845F5" w:rsidP="0082365D">
      <w:pPr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Гай Райдер переизбран </w:t>
      </w:r>
      <w:r w:rsidR="00FB456D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на пост Генерального директора МОТ 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на второй срок </w:t>
      </w:r>
    </w:p>
    <w:p w:rsidR="00120422" w:rsidRPr="004A2B2E" w:rsidRDefault="00120422" w:rsidP="0082365D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совет МОТ переизбрал Гая Райдера на второй пятилетний срок, который официально начнется 1 октября 2017 года.</w:t>
      </w:r>
    </w:p>
    <w:p w:rsidR="004A2B2E" w:rsidRPr="0082365D" w:rsidRDefault="00120422" w:rsidP="0082365D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4B4B4B"/>
          <w:sz w:val="16"/>
          <w:szCs w:val="16"/>
          <w:lang w:eastAsia="ru-RU"/>
        </w:rPr>
        <w:t>Пресс-релиз</w:t>
      </w:r>
      <w:r w:rsidR="004A2B2E" w:rsidRPr="004A2B2E">
        <w:rPr>
          <w:rFonts w:ascii="Helvetica" w:eastAsia="Times New Roman" w:hAnsi="Helvetica" w:cs="Helvetica"/>
          <w:color w:val="4B4B4B"/>
          <w:sz w:val="16"/>
          <w:szCs w:val="16"/>
          <w:lang w:eastAsia="ru-RU"/>
        </w:rPr>
        <w:t xml:space="preserve"> | 07 </w:t>
      </w:r>
      <w:r>
        <w:rPr>
          <w:rFonts w:ascii="Helvetica" w:eastAsia="Times New Roman" w:hAnsi="Helvetica" w:cs="Helvetica"/>
          <w:color w:val="4B4B4B"/>
          <w:sz w:val="16"/>
          <w:szCs w:val="16"/>
          <w:lang w:eastAsia="ru-RU"/>
        </w:rPr>
        <w:t>ноября</w:t>
      </w:r>
      <w:r w:rsidR="004A2B2E" w:rsidRPr="004A2B2E">
        <w:rPr>
          <w:rFonts w:ascii="Helvetica" w:eastAsia="Times New Roman" w:hAnsi="Helvetica" w:cs="Helvetica"/>
          <w:color w:val="4B4B4B"/>
          <w:sz w:val="16"/>
          <w:szCs w:val="16"/>
          <w:lang w:eastAsia="ru-RU"/>
        </w:rPr>
        <w:t xml:space="preserve"> 2016</w:t>
      </w:r>
    </w:p>
    <w:p w:rsidR="004A2B2E" w:rsidRPr="00FB456D" w:rsidRDefault="00120422" w:rsidP="0082365D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lang w:eastAsia="ru-RU"/>
        </w:rPr>
      </w:pPr>
      <w:r w:rsidRPr="00FB456D">
        <w:rPr>
          <w:rFonts w:ascii="Helvetica" w:eastAsia="Times New Roman" w:hAnsi="Helvetica" w:cs="Helvetica"/>
          <w:color w:val="4B4B4B"/>
          <w:lang w:eastAsia="ru-RU"/>
        </w:rPr>
        <w:t>ЖЕНЕВА (Новости МОТ) - Административный совет МОТ переизбрал Гая Райдера на второй пятилетний срок с 1 октября 2017 года.</w:t>
      </w:r>
    </w:p>
    <w:p w:rsidR="004A2B2E" w:rsidRPr="00FB456D" w:rsidRDefault="00120422" w:rsidP="0082365D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lang w:eastAsia="ru-RU"/>
        </w:rPr>
      </w:pPr>
      <w:r w:rsidRPr="00FB456D">
        <w:rPr>
          <w:rFonts w:ascii="Helvetica" w:eastAsia="Times New Roman" w:hAnsi="Helvetica" w:cs="Helvetica"/>
          <w:color w:val="4B4B4B"/>
          <w:lang w:eastAsia="ru-RU"/>
        </w:rPr>
        <w:t xml:space="preserve">За Гая Райдера было отдано 54 из 56 голосов титулярных членов </w:t>
      </w:r>
      <w:hyperlink r:id="rId5" w:history="1">
        <w:r w:rsidRPr="00FB456D">
          <w:rPr>
            <w:rStyle w:val="a3"/>
            <w:rFonts w:ascii="Helvetica" w:eastAsia="Times New Roman" w:hAnsi="Helvetica" w:cs="Helvetica"/>
            <w:lang w:eastAsia="ru-RU"/>
          </w:rPr>
          <w:t>Административного совета МОТ</w:t>
        </w:r>
      </w:hyperlink>
      <w:r w:rsidRPr="00FB456D">
        <w:rPr>
          <w:rFonts w:ascii="Helvetica" w:eastAsia="Times New Roman" w:hAnsi="Helvetica" w:cs="Helvetica"/>
          <w:color w:val="4B4B4B"/>
          <w:lang w:eastAsia="ru-RU"/>
        </w:rPr>
        <w:t>. Голосование проходило в штаб-квартире МОТ в Женеве, Райдер был единственным кандидатом.</w:t>
      </w:r>
    </w:p>
    <w:p w:rsidR="004A2B2E" w:rsidRPr="00FB456D" w:rsidRDefault="007F514E" w:rsidP="0082365D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lang w:eastAsia="ru-RU"/>
        </w:rPr>
      </w:pPr>
      <w:r w:rsidRPr="00FB456D">
        <w:rPr>
          <w:rFonts w:ascii="Helvetica" w:eastAsia="Times New Roman" w:hAnsi="Helvetica" w:cs="Helvetica"/>
          <w:color w:val="4B4B4B"/>
          <w:lang w:eastAsia="ru-RU"/>
        </w:rPr>
        <w:t xml:space="preserve"> </w:t>
      </w:r>
      <w:r w:rsidR="00C25B48" w:rsidRPr="00FB456D">
        <w:rPr>
          <w:rFonts w:ascii="Helvetica" w:eastAsia="Times New Roman" w:hAnsi="Helvetica" w:cs="Helvetica"/>
          <w:color w:val="4B4B4B"/>
          <w:lang w:eastAsia="ru-RU"/>
        </w:rPr>
        <w:t>«</w:t>
      </w:r>
      <w:r w:rsidR="00FB456D">
        <w:rPr>
          <w:rFonts w:ascii="Helvetica" w:eastAsia="Times New Roman" w:hAnsi="Helvetica" w:cs="Helvetica"/>
          <w:color w:val="4B4B4B"/>
          <w:lang w:eastAsia="ru-RU"/>
        </w:rPr>
        <w:t>В</w:t>
      </w:r>
      <w:r w:rsidR="00C25B48" w:rsidRPr="00FB456D">
        <w:rPr>
          <w:rFonts w:ascii="Helvetica" w:eastAsia="Times New Roman" w:hAnsi="Helvetica" w:cs="Helvetica"/>
          <w:color w:val="4B4B4B"/>
          <w:lang w:eastAsia="ru-RU"/>
        </w:rPr>
        <w:t xml:space="preserve">ыражаю </w:t>
      </w:r>
      <w:r w:rsidR="00FB456D">
        <w:rPr>
          <w:rFonts w:ascii="Helvetica" w:eastAsia="Times New Roman" w:hAnsi="Helvetica" w:cs="Helvetica"/>
          <w:color w:val="4B4B4B"/>
          <w:lang w:eastAsia="ru-RU"/>
        </w:rPr>
        <w:t>признательность</w:t>
      </w:r>
      <w:r w:rsidR="00C25B48" w:rsidRPr="00FB456D">
        <w:rPr>
          <w:rFonts w:ascii="Helvetica" w:eastAsia="Times New Roman" w:hAnsi="Helvetica" w:cs="Helvetica"/>
          <w:color w:val="4B4B4B"/>
          <w:lang w:eastAsia="ru-RU"/>
        </w:rPr>
        <w:t xml:space="preserve"> членам Административного совета за вновь </w:t>
      </w:r>
      <w:r w:rsidR="00FB456D">
        <w:rPr>
          <w:rFonts w:ascii="Helvetica" w:eastAsia="Times New Roman" w:hAnsi="Helvetica" w:cs="Helvetica"/>
          <w:color w:val="4B4B4B"/>
          <w:lang w:eastAsia="ru-RU"/>
        </w:rPr>
        <w:t xml:space="preserve">оказанное мне </w:t>
      </w:r>
      <w:r w:rsidR="00C25B48" w:rsidRPr="00FB456D">
        <w:rPr>
          <w:rFonts w:ascii="Helvetica" w:eastAsia="Times New Roman" w:hAnsi="Helvetica" w:cs="Helvetica"/>
          <w:color w:val="4B4B4B"/>
          <w:lang w:eastAsia="ru-RU"/>
        </w:rPr>
        <w:t>доверие. Мой второй срок</w:t>
      </w:r>
      <w:r w:rsidR="00FB456D">
        <w:rPr>
          <w:rFonts w:ascii="Helvetica" w:eastAsia="Times New Roman" w:hAnsi="Helvetica" w:cs="Helvetica"/>
          <w:color w:val="4B4B4B"/>
          <w:lang w:eastAsia="ru-RU"/>
        </w:rPr>
        <w:t xml:space="preserve"> на этом посту</w:t>
      </w:r>
      <w:r w:rsidR="00C25B48" w:rsidRPr="00FB456D">
        <w:rPr>
          <w:rFonts w:ascii="Helvetica" w:eastAsia="Times New Roman" w:hAnsi="Helvetica" w:cs="Helvetica"/>
          <w:color w:val="4B4B4B"/>
          <w:lang w:eastAsia="ru-RU"/>
        </w:rPr>
        <w:t xml:space="preserve"> начинается в </w:t>
      </w:r>
      <w:proofErr w:type="spellStart"/>
      <w:r w:rsidR="00FB456D">
        <w:rPr>
          <w:rFonts w:ascii="Helvetica" w:eastAsia="Times New Roman" w:hAnsi="Helvetica" w:cs="Helvetica"/>
          <w:color w:val="4B4B4B"/>
          <w:lang w:eastAsia="ru-RU"/>
        </w:rPr>
        <w:t>перииод</w:t>
      </w:r>
      <w:proofErr w:type="spellEnd"/>
      <w:r w:rsidR="00FB456D">
        <w:rPr>
          <w:rFonts w:ascii="Helvetica" w:eastAsia="Times New Roman" w:hAnsi="Helvetica" w:cs="Helvetica"/>
          <w:color w:val="4B4B4B"/>
          <w:lang w:eastAsia="ru-RU"/>
        </w:rPr>
        <w:t xml:space="preserve"> </w:t>
      </w:r>
      <w:r w:rsidR="00C25B48" w:rsidRPr="00FB456D">
        <w:rPr>
          <w:rFonts w:ascii="Helvetica" w:eastAsia="Times New Roman" w:hAnsi="Helvetica" w:cs="Helvetica"/>
          <w:color w:val="4B4B4B"/>
          <w:lang w:eastAsia="ru-RU"/>
        </w:rPr>
        <w:t xml:space="preserve"> </w:t>
      </w:r>
      <w:r w:rsidR="0030433B" w:rsidRPr="00FB456D">
        <w:rPr>
          <w:rFonts w:ascii="Helvetica" w:eastAsia="Times New Roman" w:hAnsi="Helvetica" w:cs="Helvetica"/>
          <w:color w:val="4B4B4B"/>
          <w:lang w:eastAsia="ru-RU"/>
        </w:rPr>
        <w:t>беспрецедентных</w:t>
      </w:r>
      <w:r w:rsidR="00C25B48" w:rsidRPr="00FB456D">
        <w:rPr>
          <w:rFonts w:ascii="Helvetica" w:eastAsia="Times New Roman" w:hAnsi="Helvetica" w:cs="Helvetica"/>
          <w:color w:val="4B4B4B"/>
          <w:lang w:eastAsia="ru-RU"/>
        </w:rPr>
        <w:t xml:space="preserve"> и радикальных изменений, которые претерпевает сфера труда. </w:t>
      </w:r>
      <w:r w:rsidR="00C11667" w:rsidRPr="00FB456D">
        <w:rPr>
          <w:rFonts w:ascii="Helvetica" w:eastAsia="Times New Roman" w:hAnsi="Helvetica" w:cs="Helvetica"/>
          <w:color w:val="4B4B4B"/>
          <w:lang w:eastAsia="ru-RU"/>
        </w:rPr>
        <w:t xml:space="preserve">У нас есть одно средство, дающее нам власть над этими изменениями – </w:t>
      </w:r>
      <w:r w:rsidR="00FB456D">
        <w:rPr>
          <w:rFonts w:ascii="Helvetica" w:eastAsia="Times New Roman" w:hAnsi="Helvetica" w:cs="Helvetica"/>
          <w:color w:val="4B4B4B"/>
          <w:lang w:eastAsia="ru-RU"/>
        </w:rPr>
        <w:t xml:space="preserve">это </w:t>
      </w:r>
      <w:r w:rsidR="00C11667" w:rsidRPr="00FB456D">
        <w:rPr>
          <w:rFonts w:ascii="Helvetica" w:eastAsia="Times New Roman" w:hAnsi="Helvetica" w:cs="Helvetica"/>
          <w:color w:val="4B4B4B"/>
          <w:lang w:eastAsia="ru-RU"/>
        </w:rPr>
        <w:t xml:space="preserve">наша уникальная трехсторонняя структура: </w:t>
      </w:r>
      <w:r w:rsidR="00F1531C" w:rsidRPr="00FB456D">
        <w:rPr>
          <w:rFonts w:ascii="Helvetica" w:eastAsia="Times New Roman" w:hAnsi="Helvetica" w:cs="Helvetica"/>
          <w:color w:val="4B4B4B"/>
          <w:lang w:eastAsia="ru-RU"/>
        </w:rPr>
        <w:t>представители</w:t>
      </w:r>
      <w:r w:rsidR="00C11667" w:rsidRPr="00FB456D">
        <w:rPr>
          <w:rFonts w:ascii="Helvetica" w:eastAsia="Times New Roman" w:hAnsi="Helvetica" w:cs="Helvetica"/>
          <w:color w:val="4B4B4B"/>
          <w:lang w:eastAsia="ru-RU"/>
        </w:rPr>
        <w:t xml:space="preserve"> </w:t>
      </w:r>
      <w:r w:rsidR="0030433B" w:rsidRPr="00FB456D">
        <w:rPr>
          <w:rFonts w:ascii="Helvetica" w:eastAsia="Times New Roman" w:hAnsi="Helvetica" w:cs="Helvetica"/>
          <w:color w:val="4B4B4B"/>
          <w:lang w:eastAsia="ru-RU"/>
        </w:rPr>
        <w:t>правительств</w:t>
      </w:r>
      <w:r w:rsidR="00C11667" w:rsidRPr="00FB456D">
        <w:rPr>
          <w:rFonts w:ascii="Helvetica" w:eastAsia="Times New Roman" w:hAnsi="Helvetica" w:cs="Helvetica"/>
          <w:color w:val="4B4B4B"/>
          <w:lang w:eastAsia="ru-RU"/>
        </w:rPr>
        <w:t xml:space="preserve">, работодателей и работников </w:t>
      </w:r>
      <w:r w:rsidR="00FB456D">
        <w:rPr>
          <w:rFonts w:ascii="Helvetica" w:eastAsia="Times New Roman" w:hAnsi="Helvetica" w:cs="Helvetica"/>
          <w:color w:val="4B4B4B"/>
          <w:lang w:eastAsia="ru-RU"/>
        </w:rPr>
        <w:t xml:space="preserve">призваны </w:t>
      </w:r>
      <w:r w:rsidR="00C11667" w:rsidRPr="00FB456D">
        <w:rPr>
          <w:rFonts w:ascii="Helvetica" w:eastAsia="Times New Roman" w:hAnsi="Helvetica" w:cs="Helvetica"/>
          <w:color w:val="4B4B4B"/>
          <w:lang w:eastAsia="ru-RU"/>
        </w:rPr>
        <w:t>сыгра</w:t>
      </w:r>
      <w:r w:rsidR="00FB456D">
        <w:rPr>
          <w:rFonts w:ascii="Helvetica" w:eastAsia="Times New Roman" w:hAnsi="Helvetica" w:cs="Helvetica"/>
          <w:color w:val="4B4B4B"/>
          <w:lang w:eastAsia="ru-RU"/>
        </w:rPr>
        <w:t>ть</w:t>
      </w:r>
      <w:r w:rsidR="00C11667" w:rsidRPr="00FB456D">
        <w:rPr>
          <w:rFonts w:ascii="Helvetica" w:eastAsia="Times New Roman" w:hAnsi="Helvetica" w:cs="Helvetica"/>
          <w:color w:val="4B4B4B"/>
          <w:lang w:eastAsia="ru-RU"/>
        </w:rPr>
        <w:t xml:space="preserve"> </w:t>
      </w:r>
      <w:r w:rsidR="0030433B" w:rsidRPr="00FB456D">
        <w:rPr>
          <w:rFonts w:ascii="Helvetica" w:eastAsia="Times New Roman" w:hAnsi="Helvetica" w:cs="Helvetica"/>
          <w:color w:val="4B4B4B"/>
          <w:lang w:eastAsia="ru-RU"/>
        </w:rPr>
        <w:t>ключевую</w:t>
      </w:r>
      <w:r w:rsidR="00C11667" w:rsidRPr="00FB456D">
        <w:rPr>
          <w:rFonts w:ascii="Helvetica" w:eastAsia="Times New Roman" w:hAnsi="Helvetica" w:cs="Helvetica"/>
          <w:color w:val="4B4B4B"/>
          <w:lang w:eastAsia="ru-RU"/>
        </w:rPr>
        <w:t xml:space="preserve"> роль в формировании будущего сферы труда и </w:t>
      </w:r>
      <w:r w:rsidR="00222A1F" w:rsidRPr="00FB456D">
        <w:rPr>
          <w:rFonts w:ascii="Helvetica" w:eastAsia="Times New Roman" w:hAnsi="Helvetica" w:cs="Helvetica"/>
          <w:color w:val="4B4B4B"/>
          <w:lang w:eastAsia="ru-RU"/>
        </w:rPr>
        <w:t>упрочении социальной справедливости как ориентира в разработке международной политики», - заявил Райдер Новостям МОТ сразу после своего переизбрания.</w:t>
      </w:r>
    </w:p>
    <w:p w:rsidR="00222A1F" w:rsidRPr="00FB456D" w:rsidRDefault="0082365D" w:rsidP="0082365D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lang w:eastAsia="ru-RU"/>
        </w:rPr>
      </w:pPr>
      <w:r w:rsidRPr="00FB456D">
        <w:rPr>
          <w:rFonts w:ascii="Helvetica" w:eastAsia="Times New Roman" w:hAnsi="Helvetica" w:cs="Helvetica"/>
          <w:color w:val="4B4B4B"/>
          <w:lang w:eastAsia="ru-RU"/>
        </w:rPr>
        <w:t>Предупреждая</w:t>
      </w:r>
      <w:r w:rsidR="00222A1F" w:rsidRPr="00FB456D">
        <w:rPr>
          <w:rFonts w:ascii="Helvetica" w:eastAsia="Times New Roman" w:hAnsi="Helvetica" w:cs="Helvetica"/>
          <w:color w:val="4B4B4B"/>
          <w:lang w:eastAsia="ru-RU"/>
        </w:rPr>
        <w:t xml:space="preserve"> о том, что «отрицание роли </w:t>
      </w:r>
      <w:r w:rsidRPr="00FB456D">
        <w:rPr>
          <w:rFonts w:ascii="Helvetica" w:eastAsia="Times New Roman" w:hAnsi="Helvetica" w:cs="Helvetica"/>
          <w:color w:val="4B4B4B"/>
          <w:lang w:eastAsia="ru-RU"/>
        </w:rPr>
        <w:t>социальной</w:t>
      </w:r>
      <w:r w:rsidR="00222A1F" w:rsidRPr="00FB456D">
        <w:rPr>
          <w:rFonts w:ascii="Helvetica" w:eastAsia="Times New Roman" w:hAnsi="Helvetica" w:cs="Helvetica"/>
          <w:color w:val="4B4B4B"/>
          <w:lang w:eastAsia="ru-RU"/>
        </w:rPr>
        <w:t xml:space="preserve"> справедливости </w:t>
      </w:r>
      <w:r w:rsidRPr="00FB456D">
        <w:rPr>
          <w:rFonts w:ascii="Helvetica" w:eastAsia="Times New Roman" w:hAnsi="Helvetica" w:cs="Helvetica"/>
          <w:color w:val="4B4B4B"/>
          <w:lang w:eastAsia="ru-RU"/>
        </w:rPr>
        <w:t>несет</w:t>
      </w:r>
      <w:r w:rsidR="00222A1F" w:rsidRPr="00FB456D">
        <w:rPr>
          <w:rFonts w:ascii="Helvetica" w:eastAsia="Times New Roman" w:hAnsi="Helvetica" w:cs="Helvetica"/>
          <w:color w:val="4B4B4B"/>
          <w:lang w:eastAsia="ru-RU"/>
        </w:rPr>
        <w:t xml:space="preserve"> реальную, вызывающую серьезные опасения угрозу </w:t>
      </w:r>
      <w:r w:rsidRPr="00FB456D">
        <w:rPr>
          <w:rFonts w:ascii="Helvetica" w:eastAsia="Times New Roman" w:hAnsi="Helvetica" w:cs="Helvetica"/>
          <w:color w:val="4B4B4B"/>
          <w:lang w:eastAsia="ru-RU"/>
        </w:rPr>
        <w:t>стабильности</w:t>
      </w:r>
      <w:r w:rsidR="00222A1F" w:rsidRPr="00FB456D">
        <w:rPr>
          <w:rFonts w:ascii="Helvetica" w:eastAsia="Times New Roman" w:hAnsi="Helvetica" w:cs="Helvetica"/>
          <w:color w:val="4B4B4B"/>
          <w:lang w:eastAsia="ru-RU"/>
        </w:rPr>
        <w:t xml:space="preserve"> </w:t>
      </w:r>
      <w:r w:rsidRPr="00FB456D">
        <w:rPr>
          <w:rFonts w:ascii="Helvetica" w:eastAsia="Times New Roman" w:hAnsi="Helvetica" w:cs="Helvetica"/>
          <w:color w:val="4B4B4B"/>
          <w:lang w:eastAsia="ru-RU"/>
        </w:rPr>
        <w:t xml:space="preserve">и, в итоге, миру в обществе», глава МОТ призвал членов Организации </w:t>
      </w:r>
      <w:r w:rsidR="00FB456D">
        <w:rPr>
          <w:rFonts w:ascii="Helvetica" w:eastAsia="Times New Roman" w:hAnsi="Helvetica" w:cs="Helvetica"/>
          <w:color w:val="4B4B4B"/>
          <w:lang w:eastAsia="ru-RU"/>
        </w:rPr>
        <w:t xml:space="preserve">доверить ей </w:t>
      </w:r>
      <w:r w:rsidRPr="00FB456D">
        <w:rPr>
          <w:rFonts w:ascii="Helvetica" w:eastAsia="Times New Roman" w:hAnsi="Helvetica" w:cs="Helvetica"/>
          <w:color w:val="4B4B4B"/>
          <w:lang w:eastAsia="ru-RU"/>
        </w:rPr>
        <w:t xml:space="preserve">лидирующую роль в реализации </w:t>
      </w:r>
      <w:hyperlink r:id="rId6" w:history="1">
        <w:r w:rsidRPr="00FB456D">
          <w:rPr>
            <w:rStyle w:val="a3"/>
            <w:rFonts w:ascii="Helvetica" w:eastAsia="Times New Roman" w:hAnsi="Helvetica" w:cs="Helvetica"/>
            <w:lang w:eastAsia="ru-RU"/>
          </w:rPr>
          <w:t>Программы устойчивого развития ООН до 2030 года</w:t>
        </w:r>
      </w:hyperlink>
      <w:r w:rsidRPr="00FB456D">
        <w:rPr>
          <w:rFonts w:ascii="Helvetica" w:eastAsia="Times New Roman" w:hAnsi="Helvetica" w:cs="Helvetica"/>
          <w:color w:val="4B4B4B"/>
          <w:lang w:eastAsia="ru-RU"/>
        </w:rPr>
        <w:t xml:space="preserve"> с помощью достойного труда.</w:t>
      </w:r>
    </w:p>
    <w:p w:rsidR="0082365D" w:rsidRPr="004A2B2E" w:rsidRDefault="0082365D" w:rsidP="0082365D">
      <w:pPr>
        <w:shd w:val="clear" w:color="auto" w:fill="FFFFFF"/>
        <w:spacing w:after="240" w:line="360" w:lineRule="auto"/>
        <w:jc w:val="both"/>
        <w:outlineLvl w:val="1"/>
        <w:rPr>
          <w:rFonts w:ascii="Helvetica" w:eastAsia="Times New Roman" w:hAnsi="Helvetica" w:cs="Helvetica"/>
          <w:color w:val="CE5C3C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CE5C3C"/>
          <w:sz w:val="36"/>
          <w:szCs w:val="36"/>
          <w:lang w:eastAsia="ru-RU"/>
        </w:rPr>
        <w:t>35</w:t>
      </w:r>
      <w:r w:rsidR="00FB456D">
        <w:rPr>
          <w:rFonts w:ascii="Helvetica" w:eastAsia="Times New Roman" w:hAnsi="Helvetica" w:cs="Helvetica"/>
          <w:color w:val="CE5C3C"/>
          <w:sz w:val="36"/>
          <w:szCs w:val="36"/>
          <w:lang w:eastAsia="ru-RU"/>
        </w:rPr>
        <w:t>-летний</w:t>
      </w:r>
      <w:r>
        <w:rPr>
          <w:rFonts w:ascii="Helvetica" w:eastAsia="Times New Roman" w:hAnsi="Helvetica" w:cs="Helvetica"/>
          <w:color w:val="CE5C3C"/>
          <w:sz w:val="36"/>
          <w:szCs w:val="36"/>
          <w:lang w:eastAsia="ru-RU"/>
        </w:rPr>
        <w:t xml:space="preserve"> опыт работы в сфере труда</w:t>
      </w:r>
    </w:p>
    <w:p w:rsidR="004A2B2E" w:rsidRPr="00FB456D" w:rsidRDefault="00640E0A" w:rsidP="0082365D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</w:pPr>
      <w:hyperlink r:id="rId7" w:history="1">
        <w:r w:rsidR="0082365D" w:rsidRPr="00FB456D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Гай Райдер</w:t>
        </w:r>
      </w:hyperlink>
      <w:r w:rsidR="0082365D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, </w:t>
      </w:r>
      <w:r w:rsid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десятый Г</w:t>
      </w:r>
      <w:r w:rsidR="0082365D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енеральный директор МОТ, имеет почти тридцатипятилетний опыт работы в сфере труда, в основном на</w:t>
      </w:r>
      <w:r w:rsid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</w:t>
      </w:r>
      <w:r w:rsidR="0082365D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международном уровне.</w:t>
      </w:r>
    </w:p>
    <w:p w:rsidR="0082365D" w:rsidRPr="00FB456D" w:rsidRDefault="0082365D" w:rsidP="0082365D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</w:pPr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Он был впервые избран на пост Генерального </w:t>
      </w:r>
      <w:proofErr w:type="spellStart"/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дирнктора</w:t>
      </w:r>
      <w:proofErr w:type="spellEnd"/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МОТ в мае 2012 года и вступил в должность в сентябре 2012 года, сменив на этом посту Хуана </w:t>
      </w:r>
      <w:proofErr w:type="spellStart"/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Сомави</w:t>
      </w:r>
      <w:r w:rsid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я</w:t>
      </w:r>
      <w:proofErr w:type="spellEnd"/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.</w:t>
      </w:r>
    </w:p>
    <w:p w:rsidR="00566D95" w:rsidRPr="00FB456D" w:rsidRDefault="007F514E" w:rsidP="0082365D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</w:pPr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lastRenderedPageBreak/>
        <w:t>С момента</w:t>
      </w:r>
      <w:r w:rsidR="00566D95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своего избрания Райдер </w:t>
      </w:r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укрепил</w:t>
      </w:r>
      <w:r w:rsidR="00566D95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роль МОТ в Группе двадцати, в странах БРИКС и </w:t>
      </w:r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в </w:t>
      </w:r>
      <w:r w:rsidR="00394346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семерк</w:t>
      </w:r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е</w:t>
      </w:r>
      <w:r w:rsidR="00394346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ослабленных и затронутых конфликтами стран - Групп</w:t>
      </w:r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е</w:t>
      </w:r>
      <w:r w:rsidR="00394346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</w:t>
      </w:r>
      <w:r w:rsidR="00394346" w:rsidRPr="00FB456D">
        <w:rPr>
          <w:rFonts w:ascii="Helvetica" w:eastAsia="Times New Roman" w:hAnsi="Helvetica" w:cs="Helvetica"/>
          <w:color w:val="4B4B4B"/>
          <w:sz w:val="24"/>
          <w:szCs w:val="24"/>
          <w:lang w:val="en-US" w:eastAsia="ru-RU"/>
        </w:rPr>
        <w:t>G</w:t>
      </w:r>
      <w:r w:rsidR="00394346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7+</w:t>
      </w:r>
      <w:r w:rsidR="00566D95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.</w:t>
      </w:r>
      <w:r w:rsidR="00394346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МОТ также разработала новые инициативы совместно </w:t>
      </w:r>
      <w:proofErr w:type="gramStart"/>
      <w:r w:rsidR="00394346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со</w:t>
      </w:r>
      <w:proofErr w:type="gramEnd"/>
      <w:r w:rsidR="00394346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Всемирным банком и поставила свою </w:t>
      </w:r>
      <w:hyperlink r:id="rId8" w:history="1">
        <w:r w:rsidR="00394346" w:rsidRPr="00FB456D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Программу достойного труда</w:t>
        </w:r>
      </w:hyperlink>
      <w:r w:rsidR="00394346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на центральное место в Программе ООН до 2030 года.</w:t>
      </w:r>
    </w:p>
    <w:p w:rsidR="00DD7BBE" w:rsidRPr="00FB456D" w:rsidRDefault="00DD7BBE" w:rsidP="00DD7BBE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</w:pPr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Гай Райдер начал свою карьеру в международном отделе Конгресса профсоюзов Великобритании в Лондоне. В 1998 году он начал </w:t>
      </w:r>
      <w:proofErr w:type="spellStart"/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аботу</w:t>
      </w:r>
      <w:proofErr w:type="spellEnd"/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</w:t>
      </w:r>
      <w:proofErr w:type="gramStart"/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в</w:t>
      </w:r>
      <w:proofErr w:type="gramEnd"/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</w:t>
      </w:r>
      <w:proofErr w:type="gramStart"/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МОТ</w:t>
      </w:r>
      <w:proofErr w:type="gramEnd"/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в качестве директора Бюро по деятельности трудящихся. В 2010 году, прежде чем стать Генеральным директором МОТ</w:t>
      </w:r>
      <w:r w:rsidR="007F514E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в 2012 году</w:t>
      </w:r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, Райдер был назначен на должность Исполнительного директора </w:t>
      </w:r>
      <w:r w:rsidR="007F4E16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МОТ </w:t>
      </w:r>
      <w:r w:rsidR="00566D95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по вопросам</w:t>
      </w:r>
      <w:r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международных трудовых норм и основополагающих принципов и прав в сфере труда.</w:t>
      </w:r>
    </w:p>
    <w:p w:rsidR="00566D95" w:rsidRDefault="007F4E16" w:rsidP="00566D95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Гай Райдер </w:t>
      </w:r>
      <w:r w:rsidR="00566D95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родился в Ливерпуле (Великобритания)</w:t>
      </w:r>
      <w:r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>,</w:t>
      </w:r>
      <w:r w:rsidR="00566D95" w:rsidRPr="00FB456D">
        <w:rPr>
          <w:rFonts w:ascii="Helvetica" w:eastAsia="Times New Roman" w:hAnsi="Helvetica" w:cs="Helvetica"/>
          <w:color w:val="4B4B4B"/>
          <w:sz w:val="24"/>
          <w:szCs w:val="24"/>
          <w:lang w:eastAsia="ru-RU"/>
        </w:rPr>
        <w:t xml:space="preserve"> в 1956 году. Окончил Кембриджский и Ливерпульский университеты.</w:t>
      </w:r>
    </w:p>
    <w:p w:rsidR="00640E0A" w:rsidRPr="00640E0A" w:rsidRDefault="00640E0A" w:rsidP="00566D95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sz w:val="24"/>
          <w:szCs w:val="24"/>
          <w:lang w:val="en-US" w:eastAsia="ru-RU"/>
        </w:rPr>
      </w:pPr>
      <w:r>
        <w:rPr>
          <w:rFonts w:ascii="Helvetica" w:eastAsia="Times New Roman" w:hAnsi="Helvetica" w:cs="Helvetica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5490845" cy="3085468"/>
            <wp:effectExtent l="0" t="0" r="0" b="0"/>
            <wp:docPr id="1" name="Рисунок 1" descr="C:\Users\migalkoey\Desktop\wcms_53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alkoey\Desktop\wcms_534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08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7ED4" w:rsidRDefault="00E57ED4" w:rsidP="00566D95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color w:val="4B4B4B"/>
          <w:sz w:val="16"/>
          <w:szCs w:val="16"/>
          <w:lang w:eastAsia="ru-RU"/>
        </w:rPr>
      </w:pPr>
    </w:p>
    <w:p w:rsidR="00E57ED4" w:rsidRPr="003E15F8" w:rsidRDefault="00E57ED4" w:rsidP="00E57ED4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</w:pPr>
      <w:proofErr w:type="gramStart"/>
      <w:r w:rsidRPr="003E15F8"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  <w:t>О</w:t>
      </w:r>
      <w:proofErr w:type="gramEnd"/>
      <w:r w:rsidRPr="003E15F8"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  <w:t xml:space="preserve"> МОТ</w:t>
      </w:r>
    </w:p>
    <w:p w:rsidR="00E57ED4" w:rsidRPr="003E15F8" w:rsidRDefault="00E57ED4" w:rsidP="00E57ED4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</w:pPr>
      <w:r w:rsidRPr="003E15F8"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  <w:t xml:space="preserve">Международная организация труда (МОТ) - специализированное агентство системы ООН, которое ставит целью продвижение принципов социальной справедливости, </w:t>
      </w:r>
      <w:proofErr w:type="spellStart"/>
      <w:r w:rsidRPr="003E15F8"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  <w:t>международно</w:t>
      </w:r>
      <w:proofErr w:type="spellEnd"/>
      <w:r w:rsidRPr="003E15F8"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  <w:t xml:space="preserve"> признанных прав человека и прав в сфере труда. Созданная в 1919 году, МОТ стала первым специализированным агентством ООН в 1946 году.</w:t>
      </w:r>
    </w:p>
    <w:p w:rsidR="00E57ED4" w:rsidRPr="003E15F8" w:rsidRDefault="00E57ED4" w:rsidP="00E57ED4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</w:pPr>
      <w:r w:rsidRPr="003E15F8"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  <w:t>МОТ разрабатывает международные трудовые нормы в форме конвенций и рекомендаций, устанавливая минимальные стандарты в области основополагающих трудовых прав.</w:t>
      </w:r>
    </w:p>
    <w:p w:rsidR="00E57ED4" w:rsidRPr="003E15F8" w:rsidRDefault="00E57ED4" w:rsidP="00E57ED4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</w:pPr>
      <w:r w:rsidRPr="003E15F8"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  <w:lastRenderedPageBreak/>
        <w:t>В системе ООН МОТ обладает уникальной трехсторонней структурой, в которой объединения работодателей и трудящихся имеют равный голос с правительствами в работе руководящих органов МОТ.</w:t>
      </w:r>
    </w:p>
    <w:p w:rsidR="00E57ED4" w:rsidRPr="004A2B2E" w:rsidRDefault="00E57ED4" w:rsidP="00E57ED4">
      <w:pPr>
        <w:shd w:val="clear" w:color="auto" w:fill="FFFFFF"/>
        <w:spacing w:after="240" w:line="360" w:lineRule="auto"/>
        <w:jc w:val="both"/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</w:pPr>
      <w:r w:rsidRPr="003E15F8">
        <w:rPr>
          <w:rFonts w:ascii="Helvetica" w:eastAsia="Times New Roman" w:hAnsi="Helvetica" w:cs="Helvetica"/>
          <w:b/>
          <w:color w:val="4B4B4B"/>
          <w:sz w:val="16"/>
          <w:szCs w:val="16"/>
          <w:lang w:eastAsia="ru-RU"/>
        </w:rPr>
        <w:t>Международное бюро труда (МБТ) в Женеве является секретариатом МОТ, ее оперативной штаб-квартирой, исследовательским и издательским центром.</w:t>
      </w:r>
    </w:p>
    <w:p w:rsidR="00672193" w:rsidRPr="00566D95" w:rsidRDefault="00672193" w:rsidP="0082365D">
      <w:pPr>
        <w:spacing w:after="240" w:line="360" w:lineRule="auto"/>
        <w:jc w:val="both"/>
      </w:pPr>
    </w:p>
    <w:sectPr w:rsidR="00672193" w:rsidRPr="00566D95" w:rsidSect="00E57ED4">
      <w:pgSz w:w="11906" w:h="16838"/>
      <w:pgMar w:top="1134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B2E"/>
    <w:rsid w:val="00120422"/>
    <w:rsid w:val="00222A1F"/>
    <w:rsid w:val="0030433B"/>
    <w:rsid w:val="00394346"/>
    <w:rsid w:val="003E15F8"/>
    <w:rsid w:val="004A2B2E"/>
    <w:rsid w:val="00566D95"/>
    <w:rsid w:val="00640E0A"/>
    <w:rsid w:val="00672193"/>
    <w:rsid w:val="007F4E16"/>
    <w:rsid w:val="007F514E"/>
    <w:rsid w:val="0082365D"/>
    <w:rsid w:val="00C11667"/>
    <w:rsid w:val="00C25B48"/>
    <w:rsid w:val="00DD6688"/>
    <w:rsid w:val="00DD7BBE"/>
    <w:rsid w:val="00E57ED4"/>
    <w:rsid w:val="00E845F5"/>
    <w:rsid w:val="00F1531C"/>
    <w:rsid w:val="00F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93"/>
  </w:style>
  <w:style w:type="paragraph" w:styleId="1">
    <w:name w:val="heading 1"/>
    <w:basedOn w:val="a"/>
    <w:link w:val="10"/>
    <w:uiPriority w:val="9"/>
    <w:qFormat/>
    <w:rsid w:val="004A2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2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tro">
    <w:name w:val="intro"/>
    <w:basedOn w:val="a"/>
    <w:rsid w:val="004A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B2E"/>
  </w:style>
  <w:style w:type="character" w:styleId="a3">
    <w:name w:val="Hyperlink"/>
    <w:basedOn w:val="a0"/>
    <w:uiPriority w:val="99"/>
    <w:unhideWhenUsed/>
    <w:rsid w:val="004A2B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2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B45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7259">
          <w:marLeft w:val="-174"/>
          <w:marRight w:val="-1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89">
                  <w:marLeft w:val="0"/>
                  <w:marRight w:val="0"/>
                  <w:marTop w:val="3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1814">
                      <w:marLeft w:val="0"/>
                      <w:marRight w:val="0"/>
                      <w:marTop w:val="3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global/topics/decent-work/lang--en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o.org/global/about-the-ilo/how-the-ilo-works/ilo-director-general/WCMS_477717/lang--en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lo.org/global/topics/sdg-2030/lang--en/index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lo.org/gb/about-governing-body/lang--en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</dc:creator>
  <cp:lastModifiedBy>Мигалко Елена Юрьевна</cp:lastModifiedBy>
  <cp:revision>7</cp:revision>
  <dcterms:created xsi:type="dcterms:W3CDTF">2016-11-07T13:37:00Z</dcterms:created>
  <dcterms:modified xsi:type="dcterms:W3CDTF">2016-11-22T14:18:00Z</dcterms:modified>
</cp:coreProperties>
</file>